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768644C7"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w:t>
      </w:r>
      <w:r w:rsidRPr="00C149F8">
        <w:rPr>
          <w:rFonts w:ascii="Times New Roman" w:hAnsi="Times New Roman"/>
          <w:b/>
          <w:sz w:val="28"/>
          <w:szCs w:val="20"/>
        </w:rPr>
        <w:t xml:space="preserve">č. </w:t>
      </w:r>
      <w:r w:rsidR="00E66BBD" w:rsidRPr="00C149F8">
        <w:rPr>
          <w:rFonts w:ascii="Times New Roman" w:hAnsi="Times New Roman"/>
          <w:b/>
          <w:sz w:val="28"/>
          <w:szCs w:val="20"/>
        </w:rPr>
        <w:t>DNS/</w:t>
      </w:r>
      <w:r w:rsidR="00A80D79" w:rsidRPr="00C149F8">
        <w:rPr>
          <w:rFonts w:ascii="Times New Roman" w:hAnsi="Times New Roman"/>
          <w:b/>
          <w:sz w:val="28"/>
          <w:szCs w:val="20"/>
        </w:rPr>
        <w:t>CH</w:t>
      </w:r>
      <w:r w:rsidR="00E66BBD" w:rsidRPr="00C149F8">
        <w:rPr>
          <w:rFonts w:ascii="Times New Roman" w:hAnsi="Times New Roman"/>
          <w:b/>
          <w:sz w:val="28"/>
          <w:szCs w:val="20"/>
        </w:rPr>
        <w:t>/</w:t>
      </w:r>
      <w:r w:rsidR="00F368BF">
        <w:rPr>
          <w:rFonts w:ascii="Times New Roman" w:hAnsi="Times New Roman"/>
          <w:b/>
          <w:sz w:val="28"/>
          <w:szCs w:val="20"/>
        </w:rPr>
        <w:t>1</w:t>
      </w:r>
      <w:r w:rsidR="00842CEC">
        <w:rPr>
          <w:rFonts w:ascii="Times New Roman" w:hAnsi="Times New Roman"/>
          <w:b/>
          <w:sz w:val="28"/>
          <w:szCs w:val="20"/>
        </w:rPr>
        <w:t>5</w:t>
      </w:r>
      <w:r w:rsidR="0032625C" w:rsidRPr="00C149F8">
        <w:rPr>
          <w:rFonts w:ascii="Times New Roman" w:hAnsi="Times New Roman"/>
          <w:b/>
          <w:sz w:val="28"/>
          <w:szCs w:val="20"/>
        </w:rPr>
        <w:t>/20</w:t>
      </w:r>
      <w:r w:rsidR="00561A20" w:rsidRPr="00C149F8">
        <w:rPr>
          <w:rFonts w:ascii="Times New Roman" w:hAnsi="Times New Roman"/>
          <w:b/>
          <w:sz w:val="28"/>
          <w:szCs w:val="20"/>
        </w:rPr>
        <w:t>2</w:t>
      </w:r>
      <w:r w:rsidR="00842CEC">
        <w:rPr>
          <w:rFonts w:ascii="Times New Roman" w:hAnsi="Times New Roman"/>
          <w:b/>
          <w:sz w:val="28"/>
          <w:szCs w:val="20"/>
        </w:rPr>
        <w:t>3</w:t>
      </w:r>
      <w:r w:rsidR="001F6561">
        <w:rPr>
          <w:rFonts w:ascii="Times New Roman" w:hAnsi="Times New Roman"/>
          <w:b/>
          <w:sz w:val="28"/>
          <w:szCs w:val="20"/>
        </w:rPr>
        <w:t xml:space="preserve"> – </w:t>
      </w:r>
      <w:commentRangeStart w:id="0"/>
      <w:r w:rsidR="001F6561">
        <w:rPr>
          <w:rFonts w:ascii="Times New Roman" w:hAnsi="Times New Roman"/>
          <w:b/>
          <w:sz w:val="28"/>
          <w:szCs w:val="20"/>
        </w:rPr>
        <w:t xml:space="preserve">část </w:t>
      </w:r>
      <w:r w:rsidR="00A676CF" w:rsidRPr="000A048E">
        <w:rPr>
          <w:rFonts w:ascii="Times New Roman" w:hAnsi="Times New Roman"/>
          <w:b/>
          <w:sz w:val="28"/>
          <w:szCs w:val="20"/>
        </w:rPr>
        <w:t>[</w:t>
      </w:r>
      <w:r w:rsidR="00A676CF" w:rsidRPr="000A048E">
        <w:rPr>
          <w:rFonts w:ascii="Times New Roman" w:hAnsi="Times New Roman"/>
          <w:b/>
          <w:sz w:val="28"/>
          <w:szCs w:val="20"/>
          <w:highlight w:val="yellow"/>
        </w:rPr>
        <w:t>DOPLNIT</w:t>
      </w:r>
      <w:r w:rsidR="00A676CF" w:rsidRPr="000A048E">
        <w:rPr>
          <w:rFonts w:ascii="Times New Roman" w:hAnsi="Times New Roman"/>
          <w:b/>
          <w:sz w:val="28"/>
          <w:szCs w:val="20"/>
        </w:rPr>
        <w:t>]</w:t>
      </w:r>
      <w:commentRangeEnd w:id="0"/>
      <w:r w:rsidR="00561A20">
        <w:rPr>
          <w:rStyle w:val="Odkaznakoment"/>
          <w:rFonts w:ascii="Times New Roman" w:hAnsi="Times New Roman"/>
        </w:rPr>
        <w:commentReference w:id="0"/>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06C8625C"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842CEC">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7C4C6915"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0439F2">
        <w:rPr>
          <w:rFonts w:ascii="Times New Roman" w:hAnsi="Times New Roman"/>
          <w:b/>
          <w:sz w:val="22"/>
          <w:szCs w:val="22"/>
        </w:rPr>
        <w:t>1</w:t>
      </w:r>
      <w:r w:rsidR="00842CEC">
        <w:rPr>
          <w:rFonts w:ascii="Times New Roman" w:hAnsi="Times New Roman"/>
          <w:b/>
          <w:sz w:val="22"/>
          <w:szCs w:val="22"/>
        </w:rPr>
        <w:t>5</w:t>
      </w:r>
      <w:r w:rsidR="00E56718">
        <w:rPr>
          <w:rFonts w:ascii="Times New Roman" w:hAnsi="Times New Roman"/>
          <w:b/>
          <w:sz w:val="22"/>
          <w:szCs w:val="22"/>
        </w:rPr>
        <w:t>/202</w:t>
      </w:r>
      <w:r w:rsidR="00842CEC">
        <w:rPr>
          <w:rFonts w:ascii="Times New Roman" w:hAnsi="Times New Roman"/>
          <w:b/>
          <w:sz w:val="22"/>
          <w:szCs w:val="22"/>
        </w:rPr>
        <w:t>3</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nákup chemikálií pro potřeby </w:t>
      </w:r>
      <w:proofErr w:type="spellStart"/>
      <w:r w:rsidR="00AE7B52">
        <w:rPr>
          <w:rFonts w:ascii="Times New Roman" w:hAnsi="Times New Roman"/>
          <w:b/>
        </w:rPr>
        <w:t>FaF</w:t>
      </w:r>
      <w:proofErr w:type="spellEnd"/>
      <w:r w:rsidR="00AE7B52">
        <w:rPr>
          <w:rFonts w:ascii="Times New Roman" w:hAnsi="Times New Roman"/>
          <w:b/>
        </w:rPr>
        <w:t xml:space="preserve"> UK“</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w:t>
      </w:r>
      <w:bookmarkStart w:id="2" w:name="_Hlk114127657"/>
      <w:r w:rsidR="00D962E7">
        <w:rPr>
          <w:rFonts w:ascii="Times New Roman" w:hAnsi="Times New Roman"/>
          <w:sz w:val="22"/>
          <w:szCs w:val="22"/>
        </w:rPr>
        <w:t xml:space="preserve">a </w:t>
      </w:r>
      <w:bookmarkStart w:id="3" w:name="_Hlk114128812"/>
      <w:r w:rsidR="002D11CD" w:rsidRPr="00367C70">
        <w:rPr>
          <w:rFonts w:ascii="Times New Roman" w:hAnsi="Times New Roman"/>
        </w:rPr>
        <w:lastRenderedPageBreak/>
        <w:t>v rámci </w:t>
      </w:r>
      <w:proofErr w:type="gramStart"/>
      <w:r w:rsidR="002D11CD" w:rsidRPr="00367C70">
        <w:rPr>
          <w:rFonts w:ascii="Times New Roman" w:hAnsi="Times New Roman"/>
        </w:rPr>
        <w:t>projektu</w:t>
      </w:r>
      <w:bookmarkStart w:id="4" w:name="_Hlk114127342"/>
      <w:r w:rsidR="00C149F8" w:rsidRPr="00367C70">
        <w:rPr>
          <w:rFonts w:ascii="Times New Roman" w:hAnsi="Times New Roman"/>
        </w:rPr>
        <w:t xml:space="preserve"> </w:t>
      </w:r>
      <w:r w:rsidR="002D11CD" w:rsidRPr="00DB47D3">
        <w:rPr>
          <w:rFonts w:ascii="Times New Roman" w:hAnsi="Times New Roman"/>
          <w:sz w:val="22"/>
          <w:szCs w:val="22"/>
        </w:rPr>
        <w:t>,,</w:t>
      </w:r>
      <w:r w:rsidR="00DB47D3" w:rsidRPr="00DB47D3">
        <w:rPr>
          <w:rFonts w:ascii="Times New Roman" w:hAnsi="Times New Roman"/>
          <w:sz w:val="22"/>
          <w:szCs w:val="22"/>
        </w:rPr>
        <w:t>Projekt</w:t>
      </w:r>
      <w:proofErr w:type="gramEnd"/>
      <w:r w:rsidR="00DB47D3" w:rsidRPr="00DB47D3">
        <w:rPr>
          <w:rFonts w:ascii="Times New Roman" w:hAnsi="Times New Roman"/>
          <w:sz w:val="22"/>
          <w:szCs w:val="22"/>
        </w:rPr>
        <w:t xml:space="preserve"> Národní ústav pro neurologický výzkum (Program EXCELES, ID: LX22NPO5107) – Financováno Evropskou unií – </w:t>
      </w:r>
      <w:proofErr w:type="spellStart"/>
      <w:r w:rsidR="00DB47D3" w:rsidRPr="00DB47D3">
        <w:rPr>
          <w:rFonts w:ascii="Times New Roman" w:hAnsi="Times New Roman"/>
          <w:sz w:val="22"/>
          <w:szCs w:val="22"/>
        </w:rPr>
        <w:t>Next</w:t>
      </w:r>
      <w:proofErr w:type="spellEnd"/>
      <w:r w:rsidR="00DB47D3" w:rsidRPr="00DB47D3">
        <w:rPr>
          <w:rFonts w:ascii="Times New Roman" w:hAnsi="Times New Roman"/>
          <w:sz w:val="22"/>
          <w:szCs w:val="22"/>
        </w:rPr>
        <w:t xml:space="preserve"> </w:t>
      </w:r>
      <w:proofErr w:type="spellStart"/>
      <w:r w:rsidR="00DB47D3" w:rsidRPr="00DB47D3">
        <w:rPr>
          <w:rFonts w:ascii="Times New Roman" w:hAnsi="Times New Roman"/>
          <w:sz w:val="22"/>
          <w:szCs w:val="22"/>
        </w:rPr>
        <w:t>Generation</w:t>
      </w:r>
      <w:proofErr w:type="spellEnd"/>
      <w:r w:rsidR="00DB47D3" w:rsidRPr="00DB47D3">
        <w:rPr>
          <w:rFonts w:ascii="Times New Roman" w:hAnsi="Times New Roman"/>
          <w:sz w:val="22"/>
          <w:szCs w:val="22"/>
        </w:rPr>
        <w:t xml:space="preserve"> EU</w:t>
      </w:r>
      <w:r w:rsidR="002D11CD" w:rsidRPr="00DB47D3">
        <w:rPr>
          <w:rFonts w:ascii="Times New Roman" w:hAnsi="Times New Roman"/>
          <w:sz w:val="22"/>
          <w:szCs w:val="22"/>
        </w:rPr>
        <w:t>“</w:t>
      </w:r>
      <w:bookmarkEnd w:id="2"/>
      <w:bookmarkEnd w:id="4"/>
      <w:r w:rsidR="002D11CD" w:rsidRPr="00DB47D3">
        <w:rPr>
          <w:rFonts w:ascii="Times New Roman" w:hAnsi="Times New Roman"/>
          <w:sz w:val="22"/>
          <w:szCs w:val="22"/>
        </w:rPr>
        <w:t>,</w:t>
      </w:r>
      <w:r w:rsidR="002D11CD" w:rsidRPr="00367C70">
        <w:rPr>
          <w:rFonts w:ascii="Times New Roman" w:hAnsi="Times New Roman"/>
        </w:rPr>
        <w:t xml:space="preserve"> </w:t>
      </w:r>
      <w:r w:rsidR="00C51517" w:rsidRPr="00367C70">
        <w:rPr>
          <w:rFonts w:ascii="Times New Roman" w:hAnsi="Times New Roman"/>
        </w:rPr>
        <w:t>smlouvu</w:t>
      </w:r>
      <w:bookmarkEnd w:id="3"/>
      <w:r w:rsidR="00C51517" w:rsidRPr="00367C70">
        <w:rPr>
          <w:rFonts w:ascii="Times New Roman" w:hAnsi="Times New Roman"/>
        </w:rPr>
        <w:t xml:space="preserve"> </w:t>
      </w:r>
      <w:r w:rsidR="00AC6AB0" w:rsidRPr="00367C70">
        <w:rPr>
          <w:rFonts w:ascii="Times New Roman" w:hAnsi="Times New Roman"/>
        </w:rPr>
        <w:t>následujícího</w:t>
      </w:r>
      <w:r w:rsidR="00AC6AB0">
        <w:rPr>
          <w:rFonts w:ascii="Times New Roman" w:hAnsi="Times New Roman"/>
          <w:sz w:val="22"/>
          <w:szCs w:val="22"/>
        </w:rPr>
        <w:t xml:space="preserve"> znění</w:t>
      </w:r>
      <w:r w:rsidR="0055038D">
        <w:rPr>
          <w:rFonts w:ascii="Times New Roman" w:hAnsi="Times New Roman"/>
          <w:sz w:val="22"/>
          <w:szCs w:val="22"/>
        </w:rPr>
        <w:t>.</w:t>
      </w:r>
      <w:r w:rsidR="00AC6AB0">
        <w:rPr>
          <w:rFonts w:ascii="Times New Roman" w:hAnsi="Times New Roman"/>
          <w:sz w:val="22"/>
          <w:szCs w:val="22"/>
        </w:rPr>
        <w:t xml:space="preserve">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0E17BE66"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842CEC">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6393435D"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bookmarkStart w:id="5" w:name="_Hlk114127798"/>
      <w:r w:rsidR="003B66C1">
        <w:rPr>
          <w:rFonts w:ascii="Times New Roman" w:hAnsi="Times New Roman"/>
          <w:sz w:val="22"/>
          <w:szCs w:val="22"/>
        </w:rPr>
        <w:t>, pokud se strany nedomluví jinak</w:t>
      </w:r>
      <w:bookmarkEnd w:id="5"/>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1"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37D60F5D" w14:textId="76E0B61A" w:rsidR="005800BB" w:rsidRPr="005800BB" w:rsidRDefault="00976AFC" w:rsidP="005800BB">
      <w:pPr>
        <w:ind w:left="567"/>
        <w:rPr>
          <w:rFonts w:ascii="Times New Roman" w:hAnsi="Times New Roman"/>
          <w:b/>
          <w:bCs/>
          <w:sz w:val="22"/>
          <w:szCs w:val="22"/>
        </w:rPr>
      </w:pPr>
      <w:r w:rsidRPr="005800BB">
        <w:rPr>
          <w:rFonts w:ascii="Times New Roman" w:hAnsi="Times New Roman"/>
          <w:b/>
          <w:bCs/>
          <w:sz w:val="22"/>
          <w:szCs w:val="22"/>
        </w:rPr>
        <w:t>Faktura bude obsahovat také označení: VZ</w:t>
      </w:r>
      <w:r w:rsidRPr="00367C70">
        <w:rPr>
          <w:rFonts w:ascii="Times New Roman" w:hAnsi="Times New Roman"/>
          <w:b/>
          <w:bCs/>
          <w:sz w:val="22"/>
          <w:szCs w:val="22"/>
        </w:rPr>
        <w:t xml:space="preserve">: </w:t>
      </w:r>
      <w:r w:rsidR="00D77717" w:rsidRPr="00367C70">
        <w:rPr>
          <w:rFonts w:ascii="Times New Roman" w:hAnsi="Times New Roman"/>
          <w:b/>
          <w:bCs/>
          <w:sz w:val="22"/>
          <w:szCs w:val="22"/>
        </w:rPr>
        <w:t>Chemikálie</w:t>
      </w:r>
      <w:r w:rsidRPr="00367C70">
        <w:rPr>
          <w:rFonts w:ascii="Times New Roman" w:hAnsi="Times New Roman"/>
          <w:b/>
          <w:bCs/>
          <w:sz w:val="22"/>
          <w:szCs w:val="22"/>
        </w:rPr>
        <w:t xml:space="preserve"> </w:t>
      </w:r>
      <w:r w:rsidR="000439F2" w:rsidRPr="00367C70">
        <w:rPr>
          <w:rFonts w:ascii="Times New Roman" w:hAnsi="Times New Roman"/>
          <w:b/>
          <w:bCs/>
          <w:sz w:val="22"/>
          <w:szCs w:val="22"/>
        </w:rPr>
        <w:t>1</w:t>
      </w:r>
      <w:r w:rsidR="00842CEC">
        <w:rPr>
          <w:rFonts w:ascii="Times New Roman" w:hAnsi="Times New Roman"/>
          <w:b/>
          <w:bCs/>
          <w:sz w:val="22"/>
          <w:szCs w:val="22"/>
        </w:rPr>
        <w:t>5</w:t>
      </w:r>
      <w:r w:rsidR="00E56718" w:rsidRPr="00367C70">
        <w:rPr>
          <w:rFonts w:ascii="Times New Roman" w:hAnsi="Times New Roman"/>
          <w:b/>
          <w:bCs/>
          <w:sz w:val="22"/>
          <w:szCs w:val="22"/>
        </w:rPr>
        <w:t>/202</w:t>
      </w:r>
      <w:r w:rsidR="00842CEC">
        <w:rPr>
          <w:rFonts w:ascii="Times New Roman" w:hAnsi="Times New Roman"/>
          <w:b/>
          <w:bCs/>
          <w:sz w:val="22"/>
          <w:szCs w:val="22"/>
        </w:rPr>
        <w:t>3</w:t>
      </w:r>
      <w:r w:rsidRPr="00367C70">
        <w:rPr>
          <w:rFonts w:ascii="Times New Roman" w:hAnsi="Times New Roman"/>
          <w:b/>
          <w:bCs/>
          <w:sz w:val="22"/>
          <w:szCs w:val="22"/>
        </w:rPr>
        <w:t xml:space="preserve"> (část </w:t>
      </w:r>
      <w:commentRangeStart w:id="6"/>
      <w:r w:rsidRPr="00367C70">
        <w:rPr>
          <w:rFonts w:ascii="Times New Roman" w:hAnsi="Times New Roman"/>
          <w:b/>
          <w:bCs/>
          <w:sz w:val="22"/>
          <w:szCs w:val="22"/>
        </w:rPr>
        <w:t>č</w:t>
      </w:r>
      <w:commentRangeEnd w:id="6"/>
      <w:r w:rsidR="00561A20" w:rsidRPr="00367C70">
        <w:rPr>
          <w:rFonts w:ascii="Times New Roman" w:hAnsi="Times New Roman"/>
          <w:b/>
          <w:bCs/>
          <w:sz w:val="22"/>
          <w:szCs w:val="22"/>
        </w:rPr>
        <w:commentReference w:id="6"/>
      </w:r>
      <w:r w:rsidRPr="00367C70">
        <w:rPr>
          <w:rFonts w:ascii="Times New Roman" w:hAnsi="Times New Roman"/>
          <w:b/>
          <w:bCs/>
          <w:sz w:val="22"/>
          <w:szCs w:val="22"/>
        </w:rPr>
        <w:t>. …)</w:t>
      </w:r>
      <w:r w:rsidR="008C3F3A" w:rsidRPr="00367C70">
        <w:rPr>
          <w:rFonts w:ascii="Times New Roman" w:hAnsi="Times New Roman"/>
          <w:b/>
          <w:bCs/>
          <w:sz w:val="22"/>
          <w:szCs w:val="22"/>
        </w:rPr>
        <w:t xml:space="preserve"> </w:t>
      </w:r>
      <w:bookmarkStart w:id="7" w:name="_Hlk114128893"/>
      <w:bookmarkStart w:id="8" w:name="_Hlk114127701"/>
      <w:r w:rsidR="008C3F3A" w:rsidRPr="00367C70">
        <w:rPr>
          <w:rFonts w:ascii="Times New Roman" w:hAnsi="Times New Roman"/>
          <w:b/>
          <w:bCs/>
          <w:sz w:val="22"/>
          <w:szCs w:val="22"/>
        </w:rPr>
        <w:t xml:space="preserve">,,Financováno Evropskou unií – </w:t>
      </w:r>
      <w:proofErr w:type="spellStart"/>
      <w:r w:rsidR="008C3F3A" w:rsidRPr="00367C70">
        <w:rPr>
          <w:rFonts w:ascii="Times New Roman" w:hAnsi="Times New Roman"/>
          <w:b/>
          <w:bCs/>
          <w:sz w:val="22"/>
          <w:szCs w:val="22"/>
        </w:rPr>
        <w:t>Next</w:t>
      </w:r>
      <w:proofErr w:type="spellEnd"/>
      <w:r w:rsidR="008C3F3A" w:rsidRPr="00367C70">
        <w:rPr>
          <w:rFonts w:ascii="Times New Roman" w:hAnsi="Times New Roman"/>
          <w:b/>
          <w:bCs/>
          <w:sz w:val="22"/>
          <w:szCs w:val="22"/>
        </w:rPr>
        <w:t xml:space="preserve"> </w:t>
      </w:r>
      <w:proofErr w:type="spellStart"/>
      <w:r w:rsidR="008C3F3A" w:rsidRPr="00367C70">
        <w:rPr>
          <w:rFonts w:ascii="Times New Roman" w:hAnsi="Times New Roman"/>
          <w:b/>
          <w:bCs/>
          <w:sz w:val="22"/>
          <w:szCs w:val="22"/>
        </w:rPr>
        <w:t>Generation</w:t>
      </w:r>
      <w:proofErr w:type="spellEnd"/>
      <w:r w:rsidR="008C3F3A" w:rsidRPr="00367C70">
        <w:rPr>
          <w:rFonts w:ascii="Times New Roman" w:hAnsi="Times New Roman"/>
          <w:b/>
          <w:bCs/>
          <w:sz w:val="22"/>
          <w:szCs w:val="22"/>
        </w:rPr>
        <w:t xml:space="preserve"> EU, </w:t>
      </w:r>
      <w:r w:rsidR="00DB47D3" w:rsidRPr="00DB47D3">
        <w:rPr>
          <w:rFonts w:ascii="Times New Roman" w:hAnsi="Times New Roman"/>
          <w:b/>
          <w:bCs/>
          <w:sz w:val="22"/>
          <w:szCs w:val="22"/>
        </w:rPr>
        <w:t>Program EXCELES, ID:</w:t>
      </w:r>
      <w:r w:rsidR="008C3F3A" w:rsidRPr="00DB47D3">
        <w:rPr>
          <w:rFonts w:ascii="Times New Roman" w:hAnsi="Times New Roman"/>
          <w:b/>
          <w:bCs/>
          <w:sz w:val="22"/>
          <w:szCs w:val="22"/>
        </w:rPr>
        <w:t xml:space="preserve"> </w:t>
      </w:r>
      <w:r w:rsidR="00367C70" w:rsidRPr="00DB47D3">
        <w:rPr>
          <w:rFonts w:ascii="Times New Roman" w:hAnsi="Times New Roman"/>
          <w:b/>
          <w:bCs/>
          <w:sz w:val="22"/>
          <w:szCs w:val="22"/>
        </w:rPr>
        <w:t>LX22NPO5107</w:t>
      </w:r>
      <w:r w:rsidR="008C3F3A" w:rsidRPr="00367C70">
        <w:rPr>
          <w:rFonts w:ascii="Times New Roman" w:hAnsi="Times New Roman"/>
          <w:b/>
          <w:bCs/>
        </w:rPr>
        <w:t>“</w:t>
      </w:r>
      <w:bookmarkEnd w:id="7"/>
      <w:r w:rsidR="005800BB" w:rsidRPr="00367C70">
        <w:rPr>
          <w:rFonts w:ascii="Times New Roman" w:hAnsi="Times New Roman"/>
          <w:b/>
          <w:bCs/>
        </w:rPr>
        <w:t>.</w:t>
      </w:r>
      <w:bookmarkEnd w:id="8"/>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9"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9"/>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w:t>
      </w:r>
      <w:r w:rsidRPr="00283AB7">
        <w:rPr>
          <w:rFonts w:ascii="Times New Roman" w:hAnsi="Times New Roman"/>
          <w:sz w:val="22"/>
          <w:szCs w:val="22"/>
        </w:rPr>
        <w:lastRenderedPageBreak/>
        <w:t>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10"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Prodávající se zavazuje uspokojit nároky kupujícího z vad bezplatně a bezodkladně poté, co obdrží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10"/>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obdrží,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w:t>
      </w:r>
      <w:r w:rsidRPr="00283AB7">
        <w:rPr>
          <w:rFonts w:ascii="Times New Roman" w:hAnsi="Times New Roman"/>
          <w:sz w:val="22"/>
          <w:szCs w:val="22"/>
        </w:rPr>
        <w:lastRenderedPageBreak/>
        <w:t xml:space="preserve">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Pokud je tato smlouva uzavírána elektronickými prostředky, je vyhotovena v jednom originále. Pokud je tato smlouva uzavírána v listinné podobě, je vyhotovena ve dvou stejnopisech s platností originálu, z nichž každá smluvní strana obdrží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82189D" w:rsidP="00283AB7">
      <w:pPr>
        <w:spacing w:after="60" w:line="276" w:lineRule="auto"/>
        <w:rPr>
          <w:rFonts w:ascii="Times New Roman" w:hAnsi="Times New Roman"/>
          <w:bCs/>
          <w:i/>
          <w:sz w:val="22"/>
          <w:szCs w:val="22"/>
        </w:rPr>
      </w:pPr>
      <w:hyperlink r:id="rId12"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headerReference w:type="even" r:id="rId13"/>
      <w:headerReference w:type="default" r:id="rId14"/>
      <w:footerReference w:type="even" r:id="rId15"/>
      <w:footerReference w:type="default" r:id="rId16"/>
      <w:headerReference w:type="first" r:id="rId17"/>
      <w:footerReference w:type="first" r:id="rId18"/>
      <w:pgSz w:w="11906" w:h="16838"/>
      <w:pgMar w:top="1843"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kéta Vítková" w:date="2020-02-20T15:48:00Z" w:initials="MV">
    <w:p w14:paraId="01B82AB3" w14:textId="41A75A3B" w:rsidR="00561A20" w:rsidRDefault="00561A20">
      <w:pPr>
        <w:pStyle w:val="Textkomente"/>
      </w:pPr>
      <w:r>
        <w:rPr>
          <w:rStyle w:val="Odkaznakoment"/>
        </w:rPr>
        <w:annotationRef/>
      </w:r>
      <w:r>
        <w:t xml:space="preserve">Zde uveďte číslo části veřejné </w:t>
      </w:r>
      <w:r w:rsidRPr="00765A87">
        <w:t xml:space="preserve">zakázky (tj. číslo </w:t>
      </w:r>
      <w:r w:rsidRPr="005800BB">
        <w:rPr>
          <w:highlight w:val="cyan"/>
        </w:rPr>
        <w:t>1 až</w:t>
      </w:r>
      <w:r w:rsidR="00F368BF">
        <w:rPr>
          <w:highlight w:val="cyan"/>
        </w:rPr>
        <w:t xml:space="preserve"> </w:t>
      </w:r>
      <w:r w:rsidR="00842CEC" w:rsidRPr="00842CEC">
        <w:rPr>
          <w:highlight w:val="cyan"/>
        </w:rPr>
        <w:t>2</w:t>
      </w:r>
      <w:r w:rsidR="00E56718" w:rsidRPr="00842CEC">
        <w:rPr>
          <w:highlight w:val="cyan"/>
        </w:rPr>
        <w:t>)</w:t>
      </w:r>
      <w:r>
        <w:t>, ke které se vztahuje tato s</w:t>
      </w:r>
      <w:r w:rsidRPr="00765A87">
        <w:t>mlouva.</w:t>
      </w:r>
    </w:p>
  </w:comment>
  <w:comment w:id="6" w:author="Markéta Vítková" w:date="2020-02-20T15:49:00Z" w:initials="MV">
    <w:p w14:paraId="142E5E31" w14:textId="774FF98C" w:rsidR="00561A20" w:rsidRDefault="00561A20">
      <w:pPr>
        <w:pStyle w:val="Textkomente"/>
      </w:pPr>
      <w:r>
        <w:rPr>
          <w:rStyle w:val="Odkaznakoment"/>
        </w:rPr>
        <w:annotationRef/>
      </w:r>
      <w:r>
        <w:t xml:space="preserve">Zde uveďte číslo části veřejné </w:t>
      </w:r>
      <w:r w:rsidRPr="00765A87">
        <w:t xml:space="preserve">zakázky (tj. číslo </w:t>
      </w:r>
      <w:r w:rsidRPr="0096677B">
        <w:rPr>
          <w:highlight w:val="cyan"/>
        </w:rPr>
        <w:t xml:space="preserve">1 </w:t>
      </w:r>
      <w:r w:rsidR="00F368BF">
        <w:rPr>
          <w:highlight w:val="cyan"/>
        </w:rPr>
        <w:t xml:space="preserve">až </w:t>
      </w:r>
      <w:r w:rsidR="00842CEC" w:rsidRPr="00842CEC">
        <w:rPr>
          <w:highlight w:val="cyan"/>
        </w:rPr>
        <w:t>2</w:t>
      </w:r>
      <w:r w:rsidRPr="00842CEC">
        <w:rPr>
          <w:highlight w:val="cyan"/>
        </w:rPr>
        <w:t>)</w:t>
      </w:r>
      <w:r>
        <w:t>, ke které se vztahuje tato s</w:t>
      </w:r>
      <w:r w:rsidRPr="00765A87">
        <w:t>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1B82AB3" w15:done="0"/>
  <w15:commentEx w15:paraId="142E5E3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B82AB3" w16cid:durableId="21F928B8"/>
  <w16cid:commentId w16cid:paraId="142E5E31" w16cid:durableId="21F928F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D7DE3" w14:textId="77777777" w:rsidR="009B08B3" w:rsidRDefault="009B08B3" w:rsidP="00E47F46">
      <w:pPr>
        <w:spacing w:before="0" w:after="0"/>
      </w:pPr>
      <w:r>
        <w:separator/>
      </w:r>
    </w:p>
  </w:endnote>
  <w:endnote w:type="continuationSeparator" w:id="0">
    <w:p w14:paraId="4C361E39" w14:textId="77777777" w:rsidR="009B08B3" w:rsidRDefault="009B08B3"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1D040" w14:textId="77777777" w:rsidR="0082189D" w:rsidRDefault="0082189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649FB" w14:textId="77777777" w:rsidR="0082189D" w:rsidRDefault="0082189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F57C7" w14:textId="77777777" w:rsidR="009B08B3" w:rsidRDefault="009B08B3" w:rsidP="00E47F46">
      <w:pPr>
        <w:spacing w:before="0" w:after="0"/>
      </w:pPr>
      <w:r>
        <w:separator/>
      </w:r>
    </w:p>
  </w:footnote>
  <w:footnote w:type="continuationSeparator" w:id="0">
    <w:p w14:paraId="1962C17F" w14:textId="77777777" w:rsidR="009B08B3" w:rsidRDefault="009B08B3"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60490" w14:textId="77777777" w:rsidR="0082189D" w:rsidRDefault="0082189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A7FC6" w14:textId="2E71F3E3" w:rsidR="00883433" w:rsidRDefault="0082189D" w:rsidP="00883433">
    <w:pPr>
      <w:pStyle w:val="Zhlav"/>
    </w:pPr>
    <w:bookmarkStart w:id="11" w:name="_Hlk114127160"/>
    <w:r>
      <w:rPr>
        <w:noProof/>
      </w:rPr>
      <w:drawing>
        <wp:inline distT="0" distB="0" distL="0" distR="0" wp14:anchorId="08B22FD9" wp14:editId="36E24A56">
          <wp:extent cx="1076325" cy="54292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76325" cy="542925"/>
                  </a:xfrm>
                  <a:prstGeom prst="rect">
                    <a:avLst/>
                  </a:prstGeom>
                  <a:noFill/>
                  <a:ln>
                    <a:noFill/>
                  </a:ln>
                </pic:spPr>
              </pic:pic>
            </a:graphicData>
          </a:graphic>
        </wp:inline>
      </w:drawing>
    </w:r>
    <w:r w:rsidR="00883433">
      <w:rPr>
        <w:noProof/>
      </w:rPr>
      <w:t xml:space="preserve">                 </w:t>
    </w:r>
    <w:r w:rsidR="00883433" w:rsidRPr="00E40BB2">
      <w:rPr>
        <w:noProof/>
      </w:rPr>
      <w:drawing>
        <wp:inline distT="0" distB="0" distL="0" distR="0" wp14:anchorId="1BA01E65" wp14:editId="300A78D7">
          <wp:extent cx="1285875" cy="542925"/>
          <wp:effectExtent l="0" t="0" r="952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ký objekt 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85875" cy="542925"/>
                  </a:xfrm>
                  <a:prstGeom prst="rect">
                    <a:avLst/>
                  </a:prstGeom>
                  <a:noFill/>
                  <a:ln>
                    <a:noFill/>
                  </a:ln>
                </pic:spPr>
              </pic:pic>
            </a:graphicData>
          </a:graphic>
        </wp:inline>
      </w:drawing>
    </w:r>
    <w:r w:rsidR="00883433">
      <w:rPr>
        <w:noProof/>
      </w:rPr>
      <w:t xml:space="preserve">                   </w:t>
    </w:r>
    <w:r w:rsidR="00E63B00">
      <w:rPr>
        <w:noProof/>
      </w:rPr>
      <w:drawing>
        <wp:inline distT="0" distB="0" distL="0" distR="0" wp14:anchorId="01E4FA93" wp14:editId="71DFE33B">
          <wp:extent cx="1799590" cy="544830"/>
          <wp:effectExtent l="0" t="0" r="10160" b="762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799590" cy="544830"/>
                  </a:xfrm>
                  <a:prstGeom prst="rect">
                    <a:avLst/>
                  </a:prstGeom>
                  <a:noFill/>
                  <a:ln>
                    <a:noFill/>
                  </a:ln>
                </pic:spPr>
              </pic:pic>
            </a:graphicData>
          </a:graphic>
        </wp:inline>
      </w:drawing>
    </w:r>
  </w:p>
  <w:bookmarkEnd w:id="11"/>
  <w:p w14:paraId="0A97AF3F" w14:textId="57C5DEA3" w:rsidR="00F153F5" w:rsidRPr="00F153F5" w:rsidRDefault="00F153F5" w:rsidP="00F153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40AF9" w14:textId="77777777" w:rsidR="0082189D" w:rsidRDefault="008218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589197616">
    <w:abstractNumId w:val="2"/>
  </w:num>
  <w:num w:numId="2" w16cid:durableId="114563260">
    <w:abstractNumId w:val="1"/>
  </w:num>
  <w:num w:numId="3" w16cid:durableId="54417508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kéta Vítková">
    <w15:presenceInfo w15:providerId="AD" w15:userId="S::vitkovamarke@faf.cuni.cz::626fe7b2-9266-4391-bf17-d86831aec4b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332F6"/>
    <w:rsid w:val="000439F2"/>
    <w:rsid w:val="0004486A"/>
    <w:rsid w:val="000503ED"/>
    <w:rsid w:val="00063D4D"/>
    <w:rsid w:val="0009027B"/>
    <w:rsid w:val="0009381A"/>
    <w:rsid w:val="000A048E"/>
    <w:rsid w:val="000C6FCF"/>
    <w:rsid w:val="000D28F6"/>
    <w:rsid w:val="000D4CE2"/>
    <w:rsid w:val="000E0F34"/>
    <w:rsid w:val="000F14E6"/>
    <w:rsid w:val="000F2103"/>
    <w:rsid w:val="000F613C"/>
    <w:rsid w:val="00105F62"/>
    <w:rsid w:val="00137C21"/>
    <w:rsid w:val="001801EE"/>
    <w:rsid w:val="001A0E1D"/>
    <w:rsid w:val="001A28E8"/>
    <w:rsid w:val="001A3152"/>
    <w:rsid w:val="001A5BFF"/>
    <w:rsid w:val="001A63EB"/>
    <w:rsid w:val="001C5F75"/>
    <w:rsid w:val="001C604A"/>
    <w:rsid w:val="001F6561"/>
    <w:rsid w:val="0025471B"/>
    <w:rsid w:val="002644C5"/>
    <w:rsid w:val="0027476E"/>
    <w:rsid w:val="00274E6D"/>
    <w:rsid w:val="00283AB7"/>
    <w:rsid w:val="002A491B"/>
    <w:rsid w:val="002B480B"/>
    <w:rsid w:val="002D11CD"/>
    <w:rsid w:val="002D7152"/>
    <w:rsid w:val="002F49E4"/>
    <w:rsid w:val="00321819"/>
    <w:rsid w:val="0032625C"/>
    <w:rsid w:val="00344BC1"/>
    <w:rsid w:val="00367C70"/>
    <w:rsid w:val="00380D67"/>
    <w:rsid w:val="00387026"/>
    <w:rsid w:val="0039166F"/>
    <w:rsid w:val="0039564D"/>
    <w:rsid w:val="003B1519"/>
    <w:rsid w:val="003B4776"/>
    <w:rsid w:val="003B66C1"/>
    <w:rsid w:val="003C7714"/>
    <w:rsid w:val="0041518C"/>
    <w:rsid w:val="00424683"/>
    <w:rsid w:val="0044660D"/>
    <w:rsid w:val="004733C7"/>
    <w:rsid w:val="004A3177"/>
    <w:rsid w:val="004E1C2B"/>
    <w:rsid w:val="004E5753"/>
    <w:rsid w:val="004E64EE"/>
    <w:rsid w:val="004F7A0F"/>
    <w:rsid w:val="00512A77"/>
    <w:rsid w:val="00515C6A"/>
    <w:rsid w:val="00525E32"/>
    <w:rsid w:val="00533293"/>
    <w:rsid w:val="00545A14"/>
    <w:rsid w:val="0055038D"/>
    <w:rsid w:val="00561A20"/>
    <w:rsid w:val="005738EA"/>
    <w:rsid w:val="005800BB"/>
    <w:rsid w:val="005B21E3"/>
    <w:rsid w:val="005C38AE"/>
    <w:rsid w:val="005E0C66"/>
    <w:rsid w:val="005E4D63"/>
    <w:rsid w:val="005F3744"/>
    <w:rsid w:val="00603185"/>
    <w:rsid w:val="00622BBB"/>
    <w:rsid w:val="006452B5"/>
    <w:rsid w:val="00666257"/>
    <w:rsid w:val="006B299F"/>
    <w:rsid w:val="006C79BE"/>
    <w:rsid w:val="00711C18"/>
    <w:rsid w:val="00732588"/>
    <w:rsid w:val="00765DDB"/>
    <w:rsid w:val="00765F4A"/>
    <w:rsid w:val="007E52A0"/>
    <w:rsid w:val="008131AD"/>
    <w:rsid w:val="00817328"/>
    <w:rsid w:val="0082189D"/>
    <w:rsid w:val="00822877"/>
    <w:rsid w:val="00832C95"/>
    <w:rsid w:val="00842CEC"/>
    <w:rsid w:val="008729B5"/>
    <w:rsid w:val="00883433"/>
    <w:rsid w:val="008A0551"/>
    <w:rsid w:val="008A2616"/>
    <w:rsid w:val="008C3F3A"/>
    <w:rsid w:val="009003C3"/>
    <w:rsid w:val="009137EB"/>
    <w:rsid w:val="009214C3"/>
    <w:rsid w:val="0096677B"/>
    <w:rsid w:val="00972562"/>
    <w:rsid w:val="00976AFC"/>
    <w:rsid w:val="00976CEC"/>
    <w:rsid w:val="00997A0B"/>
    <w:rsid w:val="009A6750"/>
    <w:rsid w:val="009B08B3"/>
    <w:rsid w:val="009D6AA6"/>
    <w:rsid w:val="009F0199"/>
    <w:rsid w:val="009F59FA"/>
    <w:rsid w:val="00A31349"/>
    <w:rsid w:val="00A614E6"/>
    <w:rsid w:val="00A64343"/>
    <w:rsid w:val="00A64584"/>
    <w:rsid w:val="00A676CF"/>
    <w:rsid w:val="00A70F3E"/>
    <w:rsid w:val="00A80D79"/>
    <w:rsid w:val="00AC29A5"/>
    <w:rsid w:val="00AC6AB0"/>
    <w:rsid w:val="00AD0D99"/>
    <w:rsid w:val="00AE7B52"/>
    <w:rsid w:val="00B12FF4"/>
    <w:rsid w:val="00B235F0"/>
    <w:rsid w:val="00B41A3D"/>
    <w:rsid w:val="00BA1A71"/>
    <w:rsid w:val="00BA5703"/>
    <w:rsid w:val="00BF3551"/>
    <w:rsid w:val="00C0381C"/>
    <w:rsid w:val="00C11A79"/>
    <w:rsid w:val="00C14947"/>
    <w:rsid w:val="00C149F8"/>
    <w:rsid w:val="00C255AA"/>
    <w:rsid w:val="00C342D0"/>
    <w:rsid w:val="00C51517"/>
    <w:rsid w:val="00CA074C"/>
    <w:rsid w:val="00D16485"/>
    <w:rsid w:val="00D25DBF"/>
    <w:rsid w:val="00D33AD6"/>
    <w:rsid w:val="00D77717"/>
    <w:rsid w:val="00D962E7"/>
    <w:rsid w:val="00DB47D3"/>
    <w:rsid w:val="00DD413E"/>
    <w:rsid w:val="00DE7BF9"/>
    <w:rsid w:val="00E05C97"/>
    <w:rsid w:val="00E27AC2"/>
    <w:rsid w:val="00E47F46"/>
    <w:rsid w:val="00E56718"/>
    <w:rsid w:val="00E63B00"/>
    <w:rsid w:val="00E66596"/>
    <w:rsid w:val="00E66BBD"/>
    <w:rsid w:val="00E7162A"/>
    <w:rsid w:val="00EA25C6"/>
    <w:rsid w:val="00EC03FD"/>
    <w:rsid w:val="00ED0B62"/>
    <w:rsid w:val="00EF44D4"/>
    <w:rsid w:val="00EF527E"/>
    <w:rsid w:val="00F057E0"/>
    <w:rsid w:val="00F06AD4"/>
    <w:rsid w:val="00F153F5"/>
    <w:rsid w:val="00F2318F"/>
    <w:rsid w:val="00F3672E"/>
    <w:rsid w:val="00F368BF"/>
    <w:rsid w:val="00F435D4"/>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is.cuni.cz/webapps/whois/osoba/?entId=5918"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faf.cuni.cz"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jpg@01D9B893.BAE73C40" TargetMode="External"/><Relationship Id="rId1" Type="http://schemas.openxmlformats.org/officeDocument/2006/relationships/image" Target="media/image1.jpeg"/><Relationship Id="rId5" Type="http://schemas.openxmlformats.org/officeDocument/2006/relationships/image" Target="cid:image004.jpg@01D9B82A.394746D0" TargetMode="External"/><Relationship Id="rId4" Type="http://schemas.openxmlformats.org/officeDocument/2006/relationships/image" Target="media/image3.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7</Pages>
  <Words>2879</Words>
  <Characters>16992</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15</cp:revision>
  <cp:lastPrinted>2019-04-15T10:22:00Z</cp:lastPrinted>
  <dcterms:created xsi:type="dcterms:W3CDTF">2022-09-09T08:28:00Z</dcterms:created>
  <dcterms:modified xsi:type="dcterms:W3CDTF">2023-07-17T08:07:00Z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